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289" w:rsidRDefault="00174289" w:rsidP="00174289">
      <w:pPr>
        <w:pStyle w:val="Heading1"/>
        <w:rPr>
          <w:lang w:val="en-US"/>
        </w:rPr>
      </w:pPr>
      <w:r>
        <w:rPr>
          <w:lang w:val="en-US"/>
        </w:rPr>
        <w:t>Doctoral Program in Cognitive and Brain Sciences</w:t>
      </w:r>
    </w:p>
    <w:p w:rsidR="006F6F65" w:rsidRDefault="006F6F65" w:rsidP="00174289">
      <w:pPr>
        <w:pStyle w:val="Heading2"/>
        <w:rPr>
          <w:lang w:val="en-US"/>
        </w:rPr>
      </w:pPr>
      <w:r w:rsidRPr="006F6F65">
        <w:rPr>
          <w:lang w:val="en-US"/>
        </w:rPr>
        <w:t>Research Period Abroad</w:t>
      </w:r>
      <w:r w:rsidR="00174289">
        <w:rPr>
          <w:lang w:val="en-US"/>
        </w:rPr>
        <w:t xml:space="preserve"> </w:t>
      </w:r>
      <w:r w:rsidRPr="006F6F65">
        <w:rPr>
          <w:lang w:val="en-US"/>
        </w:rPr>
        <w:t>Request Procedure</w:t>
      </w:r>
    </w:p>
    <w:p w:rsidR="00174289" w:rsidRDefault="00174289" w:rsidP="00174289">
      <w:pPr>
        <w:rPr>
          <w:lang w:val="en-US"/>
        </w:rPr>
      </w:pPr>
    </w:p>
    <w:p w:rsidR="003F0769" w:rsidRPr="00174289" w:rsidRDefault="003F0769" w:rsidP="00174289">
      <w:pPr>
        <w:rPr>
          <w:lang w:val="en-US"/>
        </w:rPr>
      </w:pPr>
      <w:r>
        <w:rPr>
          <w:lang w:val="en-US"/>
        </w:rPr>
        <w:t>There are two steps to the Period Abroad request procedure. The first is mostly for internal</w:t>
      </w:r>
      <w:r w:rsidR="005D20FF">
        <w:rPr>
          <w:lang w:val="en-US"/>
        </w:rPr>
        <w:t xml:space="preserve"> administrative</w:t>
      </w:r>
      <w:r>
        <w:rPr>
          <w:lang w:val="en-US"/>
        </w:rPr>
        <w:t xml:space="preserve"> purposes. The second is in case you are eligible for the 50% salary increase because you are away for more than one month.</w:t>
      </w:r>
      <w:r w:rsidR="005D20FF">
        <w:rPr>
          <w:lang w:val="en-US"/>
        </w:rPr>
        <w:t xml:space="preserve"> In this case you will need the PA’s approval along with the documents requested by the Trento Doctorate Office.</w:t>
      </w:r>
    </w:p>
    <w:p w:rsidR="00FD296F" w:rsidRPr="005D20FF" w:rsidRDefault="007005C9" w:rsidP="005D20F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Send a message to the P</w:t>
      </w:r>
      <w:r w:rsidR="003F0769">
        <w:rPr>
          <w:lang w:val="en-US"/>
        </w:rPr>
        <w:t xml:space="preserve">rogram </w:t>
      </w:r>
      <w:r>
        <w:rPr>
          <w:lang w:val="en-US"/>
        </w:rPr>
        <w:t>A</w:t>
      </w:r>
      <w:r w:rsidR="003F0769">
        <w:rPr>
          <w:lang w:val="en-US"/>
        </w:rPr>
        <w:t>dministrator</w:t>
      </w:r>
      <w:r>
        <w:rPr>
          <w:lang w:val="en-US"/>
        </w:rPr>
        <w:t xml:space="preserve"> </w:t>
      </w:r>
      <w:r w:rsidR="003F0769">
        <w:rPr>
          <w:lang w:val="en-US"/>
        </w:rPr>
        <w:t xml:space="preserve">(PA) </w:t>
      </w:r>
      <w:r>
        <w:rPr>
          <w:lang w:val="en-US"/>
        </w:rPr>
        <w:t xml:space="preserve">requesting authorization to spend a research period abroad for </w:t>
      </w:r>
      <w:r w:rsidR="005475C4">
        <w:rPr>
          <w:lang w:val="en-US"/>
        </w:rPr>
        <w:t xml:space="preserve">at least 1 month (should it be for more than 6 </w:t>
      </w:r>
      <w:r w:rsidR="005D20FF">
        <w:rPr>
          <w:lang w:val="en-US"/>
        </w:rPr>
        <w:t xml:space="preserve">months DPC approval is required). </w:t>
      </w:r>
      <w:r w:rsidR="00FD296F" w:rsidRPr="005D20FF">
        <w:rPr>
          <w:lang w:val="en-US"/>
        </w:rPr>
        <w:t xml:space="preserve">The email should have 2 attachments: </w:t>
      </w:r>
    </w:p>
    <w:p w:rsidR="00FD296F" w:rsidRDefault="007F731B" w:rsidP="00FD296F">
      <w:pPr>
        <w:pStyle w:val="ListParagraph"/>
        <w:numPr>
          <w:ilvl w:val="2"/>
          <w:numId w:val="2"/>
        </w:numPr>
        <w:rPr>
          <w:lang w:val="en-US"/>
        </w:rPr>
      </w:pPr>
      <w:r>
        <w:rPr>
          <w:u w:val="single"/>
          <w:lang w:val="en-US"/>
        </w:rPr>
        <w:t>Tutor</w:t>
      </w:r>
      <w:r w:rsidR="00FD296F" w:rsidRPr="00174289">
        <w:rPr>
          <w:u w:val="single"/>
          <w:lang w:val="en-US"/>
        </w:rPr>
        <w:t xml:space="preserve"> support letter</w:t>
      </w:r>
      <w:r w:rsidR="00FD296F">
        <w:rPr>
          <w:lang w:val="en-US"/>
        </w:rPr>
        <w:t xml:space="preserve">, stating why the research cannot be conducted </w:t>
      </w:r>
      <w:r w:rsidR="003F0769">
        <w:rPr>
          <w:lang w:val="en-US"/>
        </w:rPr>
        <w:t xml:space="preserve">at </w:t>
      </w:r>
      <w:proofErr w:type="spellStart"/>
      <w:r w:rsidR="003F0769">
        <w:rPr>
          <w:lang w:val="en-US"/>
        </w:rPr>
        <w:t>CIMeC</w:t>
      </w:r>
      <w:proofErr w:type="spellEnd"/>
      <w:r w:rsidR="00FD296F">
        <w:rPr>
          <w:lang w:val="en-US"/>
        </w:rPr>
        <w:t>.</w:t>
      </w:r>
    </w:p>
    <w:p w:rsidR="006F6F65" w:rsidRDefault="00B038FB" w:rsidP="00FD296F">
      <w:pPr>
        <w:pStyle w:val="ListParagraph"/>
        <w:numPr>
          <w:ilvl w:val="2"/>
          <w:numId w:val="2"/>
        </w:numPr>
        <w:rPr>
          <w:lang w:val="en-US"/>
        </w:rPr>
      </w:pPr>
      <w:r w:rsidRPr="00174289">
        <w:rPr>
          <w:u w:val="single"/>
          <w:lang w:val="en-US"/>
        </w:rPr>
        <w:t>Student request letter</w:t>
      </w:r>
      <w:r w:rsidR="00174289" w:rsidRPr="00174289">
        <w:rPr>
          <w:lang w:val="en-US"/>
        </w:rPr>
        <w:t>,</w:t>
      </w:r>
      <w:r w:rsidRPr="006F6F65">
        <w:rPr>
          <w:lang w:val="en-US"/>
        </w:rPr>
        <w:t xml:space="preserve"> </w:t>
      </w:r>
      <w:r>
        <w:rPr>
          <w:lang w:val="en-US"/>
        </w:rPr>
        <w:t xml:space="preserve">complete with </w:t>
      </w:r>
      <w:hyperlink r:id="rId5" w:history="1">
        <w:r w:rsidRPr="00174289">
          <w:rPr>
            <w:rStyle w:val="Hyperlink"/>
            <w:lang w:val="en-US"/>
          </w:rPr>
          <w:t>G</w:t>
        </w:r>
        <w:r w:rsidR="00FD296F" w:rsidRPr="00174289">
          <w:rPr>
            <w:rStyle w:val="Hyperlink"/>
            <w:lang w:val="en-US"/>
          </w:rPr>
          <w:t xml:space="preserve">antt </w:t>
        </w:r>
        <w:r w:rsidR="00174289" w:rsidRPr="00174289">
          <w:rPr>
            <w:rStyle w:val="Hyperlink"/>
            <w:lang w:val="en-US"/>
          </w:rPr>
          <w:t>chart</w:t>
        </w:r>
      </w:hyperlink>
      <w:r w:rsidR="00FD296F">
        <w:rPr>
          <w:lang w:val="en-US"/>
        </w:rPr>
        <w:t xml:space="preserve"> </w:t>
      </w:r>
      <w:r>
        <w:rPr>
          <w:lang w:val="en-US"/>
        </w:rPr>
        <w:t>detailing the schedule and objectives for the period abroad.</w:t>
      </w:r>
    </w:p>
    <w:p w:rsidR="005D20FF" w:rsidRPr="005D20FF" w:rsidRDefault="005D20FF" w:rsidP="005D20FF">
      <w:pPr>
        <w:pStyle w:val="ListParagraph"/>
        <w:rPr>
          <w:lang w:val="en-US"/>
        </w:rPr>
      </w:pPr>
      <w:r>
        <w:rPr>
          <w:lang w:val="en-US"/>
        </w:rPr>
        <w:t>The request will be included in the agenda at the next possible DPC or EC meeting, whichever comes first.</w:t>
      </w:r>
    </w:p>
    <w:p w:rsidR="00174289" w:rsidRDefault="00174289" w:rsidP="00174289">
      <w:pPr>
        <w:pStyle w:val="ListParagraph"/>
        <w:ind w:left="2160"/>
        <w:rPr>
          <w:lang w:val="en-US"/>
        </w:rPr>
      </w:pPr>
    </w:p>
    <w:p w:rsidR="00B038FB" w:rsidRPr="003F0769" w:rsidRDefault="00424902" w:rsidP="00F25AF3">
      <w:pPr>
        <w:pStyle w:val="ListParagraph"/>
        <w:numPr>
          <w:ilvl w:val="0"/>
          <w:numId w:val="2"/>
        </w:numPr>
        <w:rPr>
          <w:lang w:val="en-US"/>
        </w:rPr>
      </w:pPr>
      <w:r w:rsidRPr="003F0769">
        <w:rPr>
          <w:lang w:val="en-US"/>
        </w:rPr>
        <w:t xml:space="preserve">Should you take advantage of the 50% salary increase you can visit this webpage </w:t>
      </w:r>
      <w:hyperlink r:id="rId6" w:history="1">
        <w:r w:rsidR="003F0769" w:rsidRPr="003F0769">
          <w:rPr>
            <w:rStyle w:val="Hyperlink"/>
            <w:lang w:val="en-US"/>
          </w:rPr>
          <w:t>http://www.unitn.it/en/ateneo/2004/scholarship-increase</w:t>
        </w:r>
      </w:hyperlink>
      <w:r w:rsidR="003F0769" w:rsidRPr="003F0769">
        <w:rPr>
          <w:lang w:val="en-US"/>
        </w:rPr>
        <w:t xml:space="preserve"> </w:t>
      </w:r>
      <w:r w:rsidRPr="003F0769">
        <w:rPr>
          <w:lang w:val="en-US"/>
        </w:rPr>
        <w:t>and follow the instructions</w:t>
      </w:r>
      <w:r w:rsidR="005D20FF">
        <w:rPr>
          <w:lang w:val="en-US"/>
        </w:rPr>
        <w:t xml:space="preserve"> there</w:t>
      </w:r>
      <w:r w:rsidRPr="003F0769">
        <w:rPr>
          <w:lang w:val="en-US"/>
        </w:rPr>
        <w:t xml:space="preserve">. In order to get the Head of the Doctoral Program’s authorization </w:t>
      </w:r>
      <w:r w:rsidR="005D20FF">
        <w:rPr>
          <w:lang w:val="en-US"/>
        </w:rPr>
        <w:t xml:space="preserve">you must download the form from this webpage, and </w:t>
      </w:r>
      <w:r w:rsidRPr="003F0769">
        <w:rPr>
          <w:lang w:val="en-US"/>
        </w:rPr>
        <w:t xml:space="preserve">attach </w:t>
      </w:r>
      <w:r w:rsidR="005D20FF">
        <w:rPr>
          <w:lang w:val="en-US"/>
        </w:rPr>
        <w:t xml:space="preserve">the pre-filled out </w:t>
      </w:r>
      <w:r w:rsidR="00B763B7" w:rsidRPr="003F0769">
        <w:rPr>
          <w:lang w:val="en-US"/>
        </w:rPr>
        <w:t>form</w:t>
      </w:r>
      <w:r w:rsidRPr="003F0769">
        <w:rPr>
          <w:lang w:val="en-US"/>
        </w:rPr>
        <w:t xml:space="preserve"> to the email in point 1). If the period abroad is authorized then the PA will send this document to the </w:t>
      </w:r>
      <w:r w:rsidR="00B763B7" w:rsidRPr="003F0769">
        <w:rPr>
          <w:lang w:val="en-US"/>
        </w:rPr>
        <w:t>Trento</w:t>
      </w:r>
      <w:r w:rsidRPr="003F0769">
        <w:rPr>
          <w:lang w:val="en-US"/>
        </w:rPr>
        <w:t xml:space="preserve"> Doctorate office. However, the</w:t>
      </w:r>
      <w:r w:rsidR="005D20FF">
        <w:rPr>
          <w:lang w:val="en-US"/>
        </w:rPr>
        <w:t xml:space="preserve"> pre-filled</w:t>
      </w:r>
      <w:r w:rsidRPr="003F0769">
        <w:rPr>
          <w:lang w:val="en-US"/>
        </w:rPr>
        <w:t xml:space="preserve"> </w:t>
      </w:r>
      <w:r w:rsidR="005D20FF">
        <w:rPr>
          <w:lang w:val="en-US"/>
        </w:rPr>
        <w:t>“grant increase request form”</w:t>
      </w:r>
      <w:r w:rsidRPr="003F0769">
        <w:rPr>
          <w:lang w:val="en-US"/>
        </w:rPr>
        <w:t xml:space="preserve"> has to be sent directly </w:t>
      </w:r>
      <w:r w:rsidR="005D20FF">
        <w:rPr>
          <w:lang w:val="en-US"/>
        </w:rPr>
        <w:t xml:space="preserve">by you </w:t>
      </w:r>
      <w:r w:rsidRPr="003F0769">
        <w:rPr>
          <w:lang w:val="en-US"/>
        </w:rPr>
        <w:t xml:space="preserve">to the </w:t>
      </w:r>
      <w:r w:rsidR="003F0769" w:rsidRPr="003F0769">
        <w:rPr>
          <w:lang w:val="en-US"/>
        </w:rPr>
        <w:t xml:space="preserve">Humanities and Cognitive Sciences Area - PhD Office, Via Verdi, 26 - 38122 Trento, Ph. +39 0461 282188 -1753 - 2193 – 2377, Fax +39 0461 282191 </w:t>
      </w:r>
      <w:hyperlink r:id="rId7" w:history="1">
        <w:r w:rsidR="003F0769" w:rsidRPr="003F0769">
          <w:rPr>
            <w:rStyle w:val="Hyperlink"/>
            <w:lang w:val="en-US"/>
          </w:rPr>
          <w:t>phd.office-cssh@unitn.it</w:t>
        </w:r>
      </w:hyperlink>
      <w:r w:rsidR="003F0769" w:rsidRPr="003F0769">
        <w:rPr>
          <w:lang w:val="en-US"/>
        </w:rPr>
        <w:t xml:space="preserve"> </w:t>
      </w:r>
      <w:r w:rsidRPr="003F0769">
        <w:rPr>
          <w:lang w:val="en-US"/>
        </w:rPr>
        <w:t xml:space="preserve">and not to </w:t>
      </w:r>
      <w:r w:rsidR="003F0769">
        <w:rPr>
          <w:lang w:val="en-US"/>
        </w:rPr>
        <w:t>the PA</w:t>
      </w:r>
      <w:r w:rsidRPr="003F0769">
        <w:rPr>
          <w:lang w:val="en-US"/>
        </w:rPr>
        <w:t>.</w:t>
      </w:r>
      <w:r w:rsidR="005475C4" w:rsidRPr="003F0769">
        <w:rPr>
          <w:lang w:val="en-US"/>
        </w:rPr>
        <w:t xml:space="preserve"> </w:t>
      </w:r>
      <w:bookmarkStart w:id="0" w:name="_GoBack"/>
      <w:bookmarkEnd w:id="0"/>
    </w:p>
    <w:p w:rsidR="00B763B7" w:rsidRDefault="00B763B7" w:rsidP="00B763B7">
      <w:pPr>
        <w:pStyle w:val="ListParagraph"/>
        <w:rPr>
          <w:lang w:val="en-US"/>
        </w:rPr>
      </w:pPr>
    </w:p>
    <w:p w:rsidR="00B763B7" w:rsidRDefault="00B763B7" w:rsidP="0042490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Upon trip completion Student must email a comparative Gantt chart to </w:t>
      </w:r>
      <w:r w:rsidR="007F731B">
        <w:rPr>
          <w:lang w:val="en-US"/>
        </w:rPr>
        <w:t>Tutor</w:t>
      </w:r>
      <w:r w:rsidR="005D20FF">
        <w:rPr>
          <w:lang w:val="en-US"/>
        </w:rPr>
        <w:t>, PA and Head of the School as well as the Certificate of participation to the Trento Doctorate Office.</w:t>
      </w:r>
    </w:p>
    <w:p w:rsidR="00B763B7" w:rsidRPr="006F6F65" w:rsidRDefault="00B763B7" w:rsidP="00B763B7">
      <w:pPr>
        <w:pStyle w:val="ListParagraph"/>
        <w:rPr>
          <w:lang w:val="en-US"/>
        </w:rPr>
      </w:pPr>
      <w:r>
        <w:rPr>
          <w:lang w:val="en-US"/>
        </w:rPr>
        <w:t xml:space="preserve"> </w:t>
      </w:r>
    </w:p>
    <w:sectPr w:rsidR="00B763B7" w:rsidRPr="006F6F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384D"/>
    <w:multiLevelType w:val="hybridMultilevel"/>
    <w:tmpl w:val="A2C264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B42E1"/>
    <w:multiLevelType w:val="hybridMultilevel"/>
    <w:tmpl w:val="6E16BE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F65"/>
    <w:rsid w:val="000243E7"/>
    <w:rsid w:val="00174289"/>
    <w:rsid w:val="001E18FC"/>
    <w:rsid w:val="00293D8C"/>
    <w:rsid w:val="003F0769"/>
    <w:rsid w:val="00424902"/>
    <w:rsid w:val="005475C4"/>
    <w:rsid w:val="005C75FC"/>
    <w:rsid w:val="005D20FF"/>
    <w:rsid w:val="006F6F65"/>
    <w:rsid w:val="007005C9"/>
    <w:rsid w:val="007F731B"/>
    <w:rsid w:val="00811668"/>
    <w:rsid w:val="009911CF"/>
    <w:rsid w:val="00B038FB"/>
    <w:rsid w:val="00B763B7"/>
    <w:rsid w:val="00D973EF"/>
    <w:rsid w:val="00FD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A02AD-1268-430F-B57E-F1DACBFA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2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42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F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490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742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42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763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hd.office-cssh@unit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tn.it/en/ateneo/2004/scholarship-increase" TargetMode="External"/><Relationship Id="rId5" Type="http://schemas.openxmlformats.org/officeDocument/2006/relationships/hyperlink" Target="http://en.wikipedia.org/wiki/Gantt_char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leah.mercanti</dc:creator>
  <cp:lastModifiedBy>Mercanti, Leah Martha</cp:lastModifiedBy>
  <cp:revision>4</cp:revision>
  <dcterms:created xsi:type="dcterms:W3CDTF">2019-04-16T08:12:00Z</dcterms:created>
  <dcterms:modified xsi:type="dcterms:W3CDTF">2021-04-30T11:17:00Z</dcterms:modified>
</cp:coreProperties>
</file>